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2560" w:rsidRPr="000C2560" w:rsidRDefault="000C2560" w:rsidP="000C2560">
      <w:pPr>
        <w:spacing w:line="276" w:lineRule="auto"/>
        <w:jc w:val="center"/>
        <w:rPr>
          <w:b/>
          <w:szCs w:val="28"/>
        </w:rPr>
      </w:pPr>
      <w:r w:rsidRPr="000C2560">
        <w:rPr>
          <w:b/>
          <w:szCs w:val="28"/>
        </w:rPr>
        <w:t>ТЕРРИТОРИАЛЬНАЯ ИЗБИРАТЕЛЬНАЯ КОМИССИЯ</w:t>
      </w:r>
    </w:p>
    <w:p w:rsidR="000C2560" w:rsidRPr="000C2560" w:rsidRDefault="000C2560" w:rsidP="000C2560">
      <w:pPr>
        <w:spacing w:line="276" w:lineRule="auto"/>
        <w:jc w:val="center"/>
        <w:rPr>
          <w:b/>
          <w:szCs w:val="28"/>
        </w:rPr>
      </w:pPr>
      <w:r w:rsidRPr="000C2560">
        <w:rPr>
          <w:b/>
          <w:szCs w:val="28"/>
        </w:rPr>
        <w:t>ГОРОДА ЕЛЬЦА</w:t>
      </w:r>
    </w:p>
    <w:p w:rsidR="000C2560" w:rsidRPr="00970E1F" w:rsidRDefault="000C2560" w:rsidP="000C2560">
      <w:pPr>
        <w:spacing w:line="276" w:lineRule="auto"/>
        <w:rPr>
          <w:i/>
          <w:sz w:val="16"/>
          <w:szCs w:val="28"/>
        </w:rPr>
      </w:pPr>
    </w:p>
    <w:p w:rsidR="000C2560" w:rsidRPr="000C2560" w:rsidRDefault="000C2560" w:rsidP="000C2560">
      <w:pPr>
        <w:keepNext/>
        <w:spacing w:line="276" w:lineRule="auto"/>
        <w:jc w:val="center"/>
        <w:outlineLvl w:val="1"/>
        <w:rPr>
          <w:b/>
          <w:bCs/>
          <w:szCs w:val="28"/>
        </w:rPr>
      </w:pPr>
      <w:r w:rsidRPr="000C2560">
        <w:rPr>
          <w:b/>
          <w:bCs/>
          <w:szCs w:val="28"/>
        </w:rPr>
        <w:t>ПОСТАНОВЛЕНИЕ</w:t>
      </w:r>
    </w:p>
    <w:p w:rsidR="000C2560" w:rsidRPr="000C2560" w:rsidRDefault="000C2560" w:rsidP="000C2560">
      <w:pPr>
        <w:spacing w:line="276" w:lineRule="auto"/>
        <w:rPr>
          <w:szCs w:val="28"/>
        </w:rPr>
      </w:pPr>
      <w:r w:rsidRPr="000C2560">
        <w:rPr>
          <w:szCs w:val="28"/>
        </w:rPr>
        <w:t xml:space="preserve">    </w:t>
      </w:r>
      <w:r w:rsidR="00490E9B">
        <w:rPr>
          <w:szCs w:val="28"/>
        </w:rPr>
        <w:t>1</w:t>
      </w:r>
      <w:r w:rsidR="00BC42A9">
        <w:rPr>
          <w:szCs w:val="28"/>
        </w:rPr>
        <w:t>9</w:t>
      </w:r>
      <w:r w:rsidR="00506C11">
        <w:rPr>
          <w:szCs w:val="28"/>
        </w:rPr>
        <w:t xml:space="preserve"> </w:t>
      </w:r>
      <w:r w:rsidR="00217589">
        <w:rPr>
          <w:szCs w:val="28"/>
        </w:rPr>
        <w:t>августа</w:t>
      </w:r>
      <w:r w:rsidR="00F0132A" w:rsidRPr="00F0132A">
        <w:rPr>
          <w:szCs w:val="28"/>
        </w:rPr>
        <w:t xml:space="preserve"> 202</w:t>
      </w:r>
      <w:r w:rsidR="00BC42A9">
        <w:rPr>
          <w:szCs w:val="28"/>
        </w:rPr>
        <w:t>5</w:t>
      </w:r>
      <w:r w:rsidR="00F0132A" w:rsidRPr="00F0132A">
        <w:rPr>
          <w:szCs w:val="28"/>
        </w:rPr>
        <w:t xml:space="preserve"> года                                                                           № </w:t>
      </w:r>
      <w:r w:rsidR="00217589">
        <w:rPr>
          <w:szCs w:val="28"/>
        </w:rPr>
        <w:t>1</w:t>
      </w:r>
      <w:r w:rsidR="00BC42A9">
        <w:rPr>
          <w:szCs w:val="28"/>
        </w:rPr>
        <w:t>44</w:t>
      </w:r>
      <w:r w:rsidR="00F0132A" w:rsidRPr="00F0132A">
        <w:rPr>
          <w:szCs w:val="28"/>
        </w:rPr>
        <w:t>/</w:t>
      </w:r>
      <w:r w:rsidR="00217589">
        <w:rPr>
          <w:szCs w:val="28"/>
        </w:rPr>
        <w:t>1</w:t>
      </w:r>
      <w:r w:rsidR="00BC42A9">
        <w:rPr>
          <w:szCs w:val="28"/>
        </w:rPr>
        <w:t>3</w:t>
      </w:r>
      <w:r w:rsidR="00863D82">
        <w:rPr>
          <w:szCs w:val="28"/>
        </w:rPr>
        <w:t>71</w:t>
      </w:r>
    </w:p>
    <w:p w:rsidR="000C2560" w:rsidRPr="000C2560" w:rsidRDefault="000C2560" w:rsidP="000C2560">
      <w:pPr>
        <w:tabs>
          <w:tab w:val="left" w:pos="0"/>
          <w:tab w:val="left" w:pos="2127"/>
        </w:tabs>
        <w:spacing w:line="276" w:lineRule="auto"/>
        <w:jc w:val="center"/>
        <w:rPr>
          <w:i/>
          <w:szCs w:val="28"/>
        </w:rPr>
      </w:pPr>
      <w:r w:rsidRPr="000C2560">
        <w:rPr>
          <w:szCs w:val="28"/>
        </w:rPr>
        <w:t>г. Елец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bookmarkStart w:id="0" w:name="_GoBack"/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 xml:space="preserve">и избирательного участка № </w:t>
      </w:r>
      <w:r w:rsidR="00712743">
        <w:rPr>
          <w:b/>
          <w:bCs/>
        </w:rPr>
        <w:t xml:space="preserve">07-33 </w:t>
      </w:r>
      <w:r>
        <w:rPr>
          <w:b/>
          <w:bCs/>
        </w:rPr>
        <w:t>с правом</w:t>
      </w:r>
    </w:p>
    <w:p w:rsidR="00316C8B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bookmarkStart w:id="1" w:name="_Hlk206495970"/>
      <w:r w:rsidR="00863D82">
        <w:rPr>
          <w:b/>
          <w:bCs/>
        </w:rPr>
        <w:t>Мигунов</w:t>
      </w:r>
      <w:r w:rsidR="00BC42A9">
        <w:rPr>
          <w:b/>
          <w:bCs/>
        </w:rPr>
        <w:t xml:space="preserve">ой </w:t>
      </w:r>
      <w:r w:rsidR="00863D82">
        <w:rPr>
          <w:b/>
          <w:bCs/>
        </w:rPr>
        <w:t>Ксении</w:t>
      </w:r>
      <w:r w:rsidR="00BC42A9">
        <w:rPr>
          <w:b/>
          <w:bCs/>
        </w:rPr>
        <w:t xml:space="preserve"> </w:t>
      </w:r>
      <w:r w:rsidR="00863D82">
        <w:rPr>
          <w:b/>
          <w:bCs/>
        </w:rPr>
        <w:t>Серге</w:t>
      </w:r>
      <w:r w:rsidR="00712743">
        <w:rPr>
          <w:b/>
          <w:bCs/>
        </w:rPr>
        <w:t>е</w:t>
      </w:r>
      <w:r w:rsidR="00BC42A9">
        <w:rPr>
          <w:b/>
          <w:bCs/>
        </w:rPr>
        <w:t xml:space="preserve">вны </w:t>
      </w:r>
      <w:bookmarkEnd w:id="1"/>
    </w:p>
    <w:bookmarkEnd w:id="0"/>
    <w:p w:rsidR="00BC42A9" w:rsidRDefault="00BC42A9" w:rsidP="00BC42A9">
      <w:pPr>
        <w:pStyle w:val="31"/>
        <w:ind w:firstLine="0"/>
        <w:rPr>
          <w:rFonts w:ascii="Times New Roman CYR" w:hAnsi="Times New Roman CYR"/>
          <w:sz w:val="28"/>
          <w:szCs w:val="28"/>
        </w:rPr>
      </w:pPr>
    </w:p>
    <w:p w:rsidR="008A6E81" w:rsidRPr="00BC42A9" w:rsidRDefault="00BC42A9" w:rsidP="00BC42A9">
      <w:pPr>
        <w:pStyle w:val="31"/>
        <w:spacing w:line="276" w:lineRule="auto"/>
        <w:ind w:left="0" w:firstLine="567"/>
        <w:rPr>
          <w:rFonts w:ascii="Times New Roman CYR" w:hAnsi="Times New Roman CYR"/>
          <w:sz w:val="28"/>
          <w:szCs w:val="28"/>
        </w:rPr>
      </w:pPr>
      <w:r w:rsidRPr="00BC42A9">
        <w:rPr>
          <w:rFonts w:ascii="Times New Roman CYR" w:hAnsi="Times New Roman CYR"/>
          <w:sz w:val="28"/>
          <w:szCs w:val="28"/>
        </w:rPr>
        <w:t xml:space="preserve">Рассмотрев предложения по кандидатурам для назначения в состав участковой избирательной комиссии избирательного участка № </w:t>
      </w:r>
      <w:r w:rsidR="00712743">
        <w:rPr>
          <w:rFonts w:ascii="Times New Roman CYR" w:hAnsi="Times New Roman CYR"/>
          <w:sz w:val="28"/>
          <w:szCs w:val="28"/>
        </w:rPr>
        <w:t xml:space="preserve">07-33 </w:t>
      </w:r>
      <w:r w:rsidRPr="00BC42A9">
        <w:rPr>
          <w:rFonts w:ascii="Times New Roman CYR" w:hAnsi="Times New Roman CYR"/>
          <w:sz w:val="28"/>
          <w:szCs w:val="28"/>
        </w:rPr>
        <w:t xml:space="preserve">срока полномочий 2023-2028 гг., включенным в резерв состава участковой избирательной комиссии избирательного участка № </w:t>
      </w:r>
      <w:r>
        <w:rPr>
          <w:rFonts w:ascii="Times New Roman CYR" w:hAnsi="Times New Roman CYR"/>
          <w:sz w:val="28"/>
          <w:szCs w:val="28"/>
        </w:rPr>
        <w:t>07-</w:t>
      </w:r>
      <w:r w:rsidR="00712743">
        <w:rPr>
          <w:rFonts w:ascii="Times New Roman CYR" w:hAnsi="Times New Roman CYR"/>
          <w:sz w:val="28"/>
          <w:szCs w:val="28"/>
        </w:rPr>
        <w:t>33</w:t>
      </w:r>
      <w:r w:rsidRPr="00BC42A9">
        <w:rPr>
          <w:rFonts w:ascii="Times New Roman CYR" w:hAnsi="Times New Roman CYR"/>
          <w:sz w:val="28"/>
          <w:szCs w:val="28"/>
        </w:rPr>
        <w:t>, в соответствии со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Pr="00BC42A9">
        <w:rPr>
          <w:rFonts w:ascii="Times New Roman CYR" w:hAnsi="Times New Roman CYR"/>
          <w:sz w:val="28"/>
          <w:szCs w:val="28"/>
        </w:rPr>
        <w:t>статьями 22, 27 и пунктом 11 статьи 29 Федерального закона от 12 июня 2002 года № 67-ФЗ «Об основных гарантиях избирательных прав и права на участие в референдуме граждан Российской Федерации», Законом Липецкой области от 29 декабря 2012 года № 117-ОЗ «О статусе, порядке формирования и полномочиях территориальных и участковых избирательных комиссий в Липецкой области», Методическими рекомендациями о порядке формирования территориальных, окружных и участковых избирательных комиссий», утвержденными постановлением ЦИК России 15 марта 2023 года №111/863-8, постановлением избирательной комиссии Липецкой области от 24 января 2013 года №63/576-5 «О процедуре отбора кандидатур для назначения в составы участковых избирательных комиссий, формируемых на территории Липецкой области»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="008A6E81">
        <w:rPr>
          <w:rFonts w:ascii="Times New Roman CYR" w:hAnsi="Times New Roman CYR"/>
          <w:sz w:val="28"/>
          <w:szCs w:val="28"/>
        </w:rPr>
        <w:t xml:space="preserve">территориальная избирательная комиссия города </w:t>
      </w:r>
      <w:r w:rsidR="000C2560">
        <w:rPr>
          <w:rFonts w:ascii="Times New Roman CYR" w:hAnsi="Times New Roman CYR"/>
          <w:sz w:val="28"/>
          <w:szCs w:val="28"/>
        </w:rPr>
        <w:t>Ельц</w:t>
      </w:r>
      <w:r w:rsidR="008A6E81">
        <w:rPr>
          <w:rFonts w:ascii="Times New Roman CYR" w:hAnsi="Times New Roman CYR"/>
          <w:sz w:val="28"/>
          <w:szCs w:val="28"/>
        </w:rPr>
        <w:t xml:space="preserve">а  </w:t>
      </w:r>
      <w:r w:rsidR="008A6E81" w:rsidRPr="00F67A8B">
        <w:rPr>
          <w:rFonts w:ascii="Times New Roman CYR" w:hAnsi="Times New Roman CYR"/>
          <w:b/>
          <w:sz w:val="28"/>
          <w:szCs w:val="28"/>
        </w:rPr>
        <w:t>постановляет:</w:t>
      </w:r>
      <w:r w:rsidR="008A6E81">
        <w:rPr>
          <w:rFonts w:ascii="Times New Roman CYR" w:hAnsi="Times New Roman CYR"/>
          <w:b/>
          <w:i/>
          <w:sz w:val="16"/>
          <w:szCs w:val="16"/>
        </w:rPr>
        <w:tab/>
      </w:r>
    </w:p>
    <w:p w:rsidR="00BC42A9" w:rsidRDefault="008A6E81" w:rsidP="00BC42A9">
      <w:pPr>
        <w:spacing w:line="276" w:lineRule="auto"/>
        <w:ind w:firstLine="567"/>
        <w:jc w:val="both"/>
        <w:rPr>
          <w:b/>
          <w:color w:val="000000"/>
          <w:szCs w:val="28"/>
        </w:rPr>
      </w:pPr>
      <w:r>
        <w:rPr>
          <w:rFonts w:ascii="Times New Roman CYR" w:hAnsi="Times New Roman CYR"/>
        </w:rPr>
        <w:t>1.</w:t>
      </w:r>
      <w:r w:rsidR="00BC42A9"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 xml:space="preserve">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</w:t>
      </w:r>
      <w:r w:rsidR="00712743">
        <w:t xml:space="preserve">07-33 </w:t>
      </w:r>
      <w:r w:rsidRPr="00BA0F91">
        <w:t>с правом решающего голоса</w:t>
      </w:r>
      <w:r w:rsidR="00B16901">
        <w:t xml:space="preserve"> </w:t>
      </w:r>
      <w:r w:rsidR="00863D82">
        <w:t>Мигунов</w:t>
      </w:r>
      <w:r w:rsidR="00BF3EED">
        <w:t>у</w:t>
      </w:r>
      <w:r w:rsidR="00BF3EED" w:rsidRPr="00BF3EED">
        <w:t xml:space="preserve"> </w:t>
      </w:r>
      <w:r w:rsidR="00863D82">
        <w:t>Ксению</w:t>
      </w:r>
      <w:r w:rsidR="00BF3EED" w:rsidRPr="00BF3EED">
        <w:t xml:space="preserve"> </w:t>
      </w:r>
      <w:r w:rsidR="00863D82">
        <w:t>Серге</w:t>
      </w:r>
      <w:r w:rsidR="00712743">
        <w:t>е</w:t>
      </w:r>
      <w:r w:rsidR="00BF3EED" w:rsidRPr="00BF3EED">
        <w:t>вн</w:t>
      </w:r>
      <w:r w:rsidR="00BF3EED">
        <w:t>у</w:t>
      </w:r>
      <w:r w:rsidR="00D9286B">
        <w:t>,</w:t>
      </w:r>
      <w:r>
        <w:t xml:space="preserve"> предложенн</w:t>
      </w:r>
      <w:r w:rsidR="00BD505C">
        <w:t>ую</w:t>
      </w:r>
      <w:r>
        <w:t xml:space="preserve"> в состав комиссии</w:t>
      </w:r>
      <w:r w:rsidR="004272F5">
        <w:t xml:space="preserve"> </w:t>
      </w:r>
      <w:r w:rsidR="000C2560">
        <w:t xml:space="preserve">собранием избирателей по месту </w:t>
      </w:r>
      <w:r w:rsidR="00712743">
        <w:t>работы</w:t>
      </w:r>
      <w:r w:rsidR="00BC42A9">
        <w:rPr>
          <w:b/>
          <w:color w:val="000000"/>
          <w:szCs w:val="28"/>
        </w:rPr>
        <w:t>.</w:t>
      </w:r>
    </w:p>
    <w:p w:rsidR="00BC42A9" w:rsidRDefault="008A6E81" w:rsidP="00BC42A9">
      <w:pPr>
        <w:spacing w:line="276" w:lineRule="auto"/>
        <w:ind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712743">
        <w:rPr>
          <w:rFonts w:ascii="Times New Roman CYR" w:hAnsi="Times New Roman CYR"/>
        </w:rPr>
        <w:t xml:space="preserve">07-33 </w:t>
      </w:r>
      <w:r>
        <w:rPr>
          <w:rFonts w:ascii="Times New Roman CYR" w:hAnsi="Times New Roman CYR"/>
        </w:rPr>
        <w:t xml:space="preserve">с правом решающего </w:t>
      </w:r>
      <w:r w:rsidRPr="00490E9B">
        <w:rPr>
          <w:rFonts w:ascii="Times New Roman CYR" w:hAnsi="Times New Roman CYR"/>
        </w:rPr>
        <w:t xml:space="preserve">голоса </w:t>
      </w:r>
      <w:r w:rsidR="00863D82">
        <w:rPr>
          <w:rFonts w:ascii="Times New Roman CYR" w:hAnsi="Times New Roman CYR"/>
        </w:rPr>
        <w:t>Мигунов</w:t>
      </w:r>
      <w:r w:rsidR="00BF3EED" w:rsidRPr="00BF3EED">
        <w:rPr>
          <w:rFonts w:ascii="Times New Roman CYR" w:hAnsi="Times New Roman CYR"/>
        </w:rPr>
        <w:t xml:space="preserve">ой </w:t>
      </w:r>
      <w:r w:rsidR="00863D82">
        <w:rPr>
          <w:rFonts w:ascii="Times New Roman CYR" w:hAnsi="Times New Roman CYR"/>
        </w:rPr>
        <w:t>Ксениии</w:t>
      </w:r>
      <w:r w:rsidR="00BF3EED" w:rsidRPr="00BF3EED">
        <w:rPr>
          <w:rFonts w:ascii="Times New Roman CYR" w:hAnsi="Times New Roman CYR"/>
        </w:rPr>
        <w:t xml:space="preserve"> </w:t>
      </w:r>
      <w:r w:rsidR="00863D82">
        <w:rPr>
          <w:rFonts w:ascii="Times New Roman CYR" w:hAnsi="Times New Roman CYR"/>
        </w:rPr>
        <w:t>Серге</w:t>
      </w:r>
      <w:r w:rsidR="00712743">
        <w:rPr>
          <w:rFonts w:ascii="Times New Roman CYR" w:hAnsi="Times New Roman CYR"/>
        </w:rPr>
        <w:t>е</w:t>
      </w:r>
      <w:r w:rsidR="00BF3EED" w:rsidRPr="00BF3EED">
        <w:rPr>
          <w:rFonts w:ascii="Times New Roman CYR" w:hAnsi="Times New Roman CYR"/>
        </w:rPr>
        <w:t>вн</w:t>
      </w:r>
      <w:r w:rsidR="00BF3EED">
        <w:rPr>
          <w:rFonts w:ascii="Times New Roman CYR" w:hAnsi="Times New Roman CYR"/>
        </w:rPr>
        <w:t>е</w:t>
      </w:r>
      <w:r w:rsidR="00BF3EED" w:rsidRPr="00BF3EED"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 xml:space="preserve">удостоверение установленного образца. </w:t>
      </w:r>
    </w:p>
    <w:p w:rsidR="008A6E81" w:rsidRPr="00BC42A9" w:rsidRDefault="008A6E81" w:rsidP="00BC42A9">
      <w:pPr>
        <w:spacing w:line="276" w:lineRule="auto"/>
        <w:ind w:firstLine="567"/>
        <w:jc w:val="both"/>
        <w:rPr>
          <w:b/>
          <w:color w:val="000000"/>
          <w:szCs w:val="28"/>
        </w:rPr>
      </w:pPr>
      <w:r>
        <w:rPr>
          <w:rFonts w:ascii="Times New Roman CYR" w:hAnsi="Times New Roman CYR"/>
        </w:rPr>
        <w:t xml:space="preserve">3. </w:t>
      </w:r>
      <w:r w:rsidRPr="00072896">
        <w:rPr>
          <w:szCs w:val="28"/>
        </w:rPr>
        <w:t xml:space="preserve">Направить настоящее </w:t>
      </w:r>
      <w:r>
        <w:rPr>
          <w:szCs w:val="28"/>
        </w:rPr>
        <w:t>постановление</w:t>
      </w:r>
      <w:r w:rsidRPr="00072896">
        <w:rPr>
          <w:szCs w:val="28"/>
        </w:rPr>
        <w:t xml:space="preserve"> в </w:t>
      </w:r>
      <w:r>
        <w:rPr>
          <w:szCs w:val="28"/>
        </w:rPr>
        <w:t>избирательную комиссию Липецкой области.</w:t>
      </w:r>
    </w:p>
    <w:p w:rsidR="005B094A" w:rsidRDefault="005B094A" w:rsidP="005B094A">
      <w:pPr>
        <w:rPr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1951"/>
        <w:gridCol w:w="2268"/>
      </w:tblGrid>
      <w:tr w:rsidR="000C2560" w:rsidRPr="00C32C43" w:rsidTr="00205424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 xml:space="preserve">О.В. Родионова </w:t>
            </w:r>
          </w:p>
        </w:tc>
      </w:tr>
      <w:tr w:rsidR="000C2560" w:rsidRPr="00C32C43" w:rsidTr="00205424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sz w:val="18"/>
                <w:lang w:eastAsia="en-US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</w:tr>
      <w:tr w:rsidR="000C2560" w:rsidRPr="00C32C43" w:rsidTr="00205424">
        <w:trPr>
          <w:trHeight w:val="647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Секретарь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Н.А. Щукина</w:t>
            </w:r>
          </w:p>
        </w:tc>
      </w:tr>
    </w:tbl>
    <w:p w:rsidR="00C90202" w:rsidRPr="00C90202" w:rsidRDefault="00C90202" w:rsidP="00C90202">
      <w:pPr>
        <w:rPr>
          <w:rFonts w:eastAsia="Calibri"/>
          <w:szCs w:val="28"/>
          <w:lang w:eastAsia="en-US"/>
        </w:rPr>
      </w:pPr>
    </w:p>
    <w:p w:rsidR="000C2560" w:rsidRPr="00C32C43" w:rsidRDefault="000C2560" w:rsidP="000C2560">
      <w:pPr>
        <w:jc w:val="both"/>
        <w:rPr>
          <w:rFonts w:eastAsia="MS Mincho"/>
          <w:sz w:val="26"/>
        </w:rPr>
      </w:pPr>
    </w:p>
    <w:sectPr w:rsidR="000C2560" w:rsidRPr="00C32C43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061B" w:rsidRDefault="00F2061B">
      <w:r>
        <w:separator/>
      </w:r>
    </w:p>
  </w:endnote>
  <w:endnote w:type="continuationSeparator" w:id="0">
    <w:p w:rsidR="00F2061B" w:rsidRDefault="00F20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746BEC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061B" w:rsidRDefault="00F2061B">
      <w:r>
        <w:separator/>
      </w:r>
    </w:p>
  </w:footnote>
  <w:footnote w:type="continuationSeparator" w:id="0">
    <w:p w:rsidR="00F2061B" w:rsidRDefault="00F206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746BEC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746BEC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C22AF6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 w15:restartNumberingAfterBreak="0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 w15:restartNumberingAfterBreak="0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BA2"/>
    <w:rsid w:val="000053F9"/>
    <w:rsid w:val="000430C1"/>
    <w:rsid w:val="00043450"/>
    <w:rsid w:val="00057566"/>
    <w:rsid w:val="000A658E"/>
    <w:rsid w:val="000B78CC"/>
    <w:rsid w:val="000C2560"/>
    <w:rsid w:val="000D6FCC"/>
    <w:rsid w:val="000E19CE"/>
    <w:rsid w:val="001007BC"/>
    <w:rsid w:val="00103E21"/>
    <w:rsid w:val="00106F93"/>
    <w:rsid w:val="0014745E"/>
    <w:rsid w:val="00155C07"/>
    <w:rsid w:val="0016188E"/>
    <w:rsid w:val="00170EA4"/>
    <w:rsid w:val="0018467B"/>
    <w:rsid w:val="001B6DDA"/>
    <w:rsid w:val="001C2F79"/>
    <w:rsid w:val="002003EB"/>
    <w:rsid w:val="00205863"/>
    <w:rsid w:val="002113FC"/>
    <w:rsid w:val="00217589"/>
    <w:rsid w:val="00230A74"/>
    <w:rsid w:val="00243638"/>
    <w:rsid w:val="00261AF2"/>
    <w:rsid w:val="002A606A"/>
    <w:rsid w:val="002B2DDD"/>
    <w:rsid w:val="002D33BE"/>
    <w:rsid w:val="002D44EB"/>
    <w:rsid w:val="00303413"/>
    <w:rsid w:val="0031478D"/>
    <w:rsid w:val="00316C8B"/>
    <w:rsid w:val="00340587"/>
    <w:rsid w:val="00353B56"/>
    <w:rsid w:val="0036030C"/>
    <w:rsid w:val="00374987"/>
    <w:rsid w:val="00375AFD"/>
    <w:rsid w:val="003B68CE"/>
    <w:rsid w:val="003D3464"/>
    <w:rsid w:val="003D6869"/>
    <w:rsid w:val="0040292E"/>
    <w:rsid w:val="0041237E"/>
    <w:rsid w:val="004272F5"/>
    <w:rsid w:val="00427BA2"/>
    <w:rsid w:val="0043460B"/>
    <w:rsid w:val="00435DFB"/>
    <w:rsid w:val="00450B63"/>
    <w:rsid w:val="00453667"/>
    <w:rsid w:val="00490E9B"/>
    <w:rsid w:val="004A0DCD"/>
    <w:rsid w:val="004C3B6E"/>
    <w:rsid w:val="00506C11"/>
    <w:rsid w:val="005403BA"/>
    <w:rsid w:val="005521A3"/>
    <w:rsid w:val="00560173"/>
    <w:rsid w:val="00572245"/>
    <w:rsid w:val="00584062"/>
    <w:rsid w:val="00590D4F"/>
    <w:rsid w:val="00593BE9"/>
    <w:rsid w:val="005978AD"/>
    <w:rsid w:val="005A0401"/>
    <w:rsid w:val="005A0987"/>
    <w:rsid w:val="005A11A9"/>
    <w:rsid w:val="005B094A"/>
    <w:rsid w:val="005B09E3"/>
    <w:rsid w:val="005F0FAB"/>
    <w:rsid w:val="006110E5"/>
    <w:rsid w:val="0062231A"/>
    <w:rsid w:val="0063466C"/>
    <w:rsid w:val="006A653A"/>
    <w:rsid w:val="006B7084"/>
    <w:rsid w:val="006E051C"/>
    <w:rsid w:val="006F7791"/>
    <w:rsid w:val="00703936"/>
    <w:rsid w:val="00712743"/>
    <w:rsid w:val="00746BEC"/>
    <w:rsid w:val="00762871"/>
    <w:rsid w:val="00767C73"/>
    <w:rsid w:val="007967D3"/>
    <w:rsid w:val="007D2179"/>
    <w:rsid w:val="007D2481"/>
    <w:rsid w:val="007D6AF2"/>
    <w:rsid w:val="007F0DDE"/>
    <w:rsid w:val="00801128"/>
    <w:rsid w:val="00804F8A"/>
    <w:rsid w:val="00817FA5"/>
    <w:rsid w:val="008209C8"/>
    <w:rsid w:val="00824465"/>
    <w:rsid w:val="008402E5"/>
    <w:rsid w:val="00842BE2"/>
    <w:rsid w:val="008510EE"/>
    <w:rsid w:val="0085744D"/>
    <w:rsid w:val="00863D82"/>
    <w:rsid w:val="008A6E81"/>
    <w:rsid w:val="008C1D30"/>
    <w:rsid w:val="008C4C36"/>
    <w:rsid w:val="008D612A"/>
    <w:rsid w:val="008E5F18"/>
    <w:rsid w:val="009051D2"/>
    <w:rsid w:val="00911C33"/>
    <w:rsid w:val="009171EA"/>
    <w:rsid w:val="00917E0A"/>
    <w:rsid w:val="00926296"/>
    <w:rsid w:val="009451B7"/>
    <w:rsid w:val="009464F3"/>
    <w:rsid w:val="00961923"/>
    <w:rsid w:val="00970E1F"/>
    <w:rsid w:val="0099610B"/>
    <w:rsid w:val="009A589F"/>
    <w:rsid w:val="009A5D37"/>
    <w:rsid w:val="009B3009"/>
    <w:rsid w:val="009E6B06"/>
    <w:rsid w:val="009F7B92"/>
    <w:rsid w:val="00A17369"/>
    <w:rsid w:val="00A21BFD"/>
    <w:rsid w:val="00A22B33"/>
    <w:rsid w:val="00A319B9"/>
    <w:rsid w:val="00A33892"/>
    <w:rsid w:val="00A362C7"/>
    <w:rsid w:val="00A64952"/>
    <w:rsid w:val="00A73107"/>
    <w:rsid w:val="00AB581E"/>
    <w:rsid w:val="00AC117D"/>
    <w:rsid w:val="00AD4E01"/>
    <w:rsid w:val="00AE5721"/>
    <w:rsid w:val="00AE6C4D"/>
    <w:rsid w:val="00AF7E4E"/>
    <w:rsid w:val="00B000C6"/>
    <w:rsid w:val="00B16901"/>
    <w:rsid w:val="00B32F88"/>
    <w:rsid w:val="00B45361"/>
    <w:rsid w:val="00B61891"/>
    <w:rsid w:val="00B63826"/>
    <w:rsid w:val="00BB6087"/>
    <w:rsid w:val="00BB71B7"/>
    <w:rsid w:val="00BC02ED"/>
    <w:rsid w:val="00BC42A9"/>
    <w:rsid w:val="00BC60A6"/>
    <w:rsid w:val="00BD1A0D"/>
    <w:rsid w:val="00BD505C"/>
    <w:rsid w:val="00BD77B0"/>
    <w:rsid w:val="00BF3EED"/>
    <w:rsid w:val="00C11BDB"/>
    <w:rsid w:val="00C22AF6"/>
    <w:rsid w:val="00C630E6"/>
    <w:rsid w:val="00C90202"/>
    <w:rsid w:val="00C91CE1"/>
    <w:rsid w:val="00CB387B"/>
    <w:rsid w:val="00CC2F21"/>
    <w:rsid w:val="00D00927"/>
    <w:rsid w:val="00D13920"/>
    <w:rsid w:val="00D35A7B"/>
    <w:rsid w:val="00D42895"/>
    <w:rsid w:val="00D53A3E"/>
    <w:rsid w:val="00D66291"/>
    <w:rsid w:val="00D840D5"/>
    <w:rsid w:val="00D85BAE"/>
    <w:rsid w:val="00D9286B"/>
    <w:rsid w:val="00D9707A"/>
    <w:rsid w:val="00DB37F9"/>
    <w:rsid w:val="00DC0255"/>
    <w:rsid w:val="00DE2DA7"/>
    <w:rsid w:val="00DF14D8"/>
    <w:rsid w:val="00E21E95"/>
    <w:rsid w:val="00E41C9B"/>
    <w:rsid w:val="00E45C3E"/>
    <w:rsid w:val="00E45CBC"/>
    <w:rsid w:val="00E471D3"/>
    <w:rsid w:val="00E579A0"/>
    <w:rsid w:val="00E65AC5"/>
    <w:rsid w:val="00E8785D"/>
    <w:rsid w:val="00E967DD"/>
    <w:rsid w:val="00EA1755"/>
    <w:rsid w:val="00EF7DF1"/>
    <w:rsid w:val="00F0132A"/>
    <w:rsid w:val="00F06359"/>
    <w:rsid w:val="00F149F2"/>
    <w:rsid w:val="00F154E7"/>
    <w:rsid w:val="00F2061B"/>
    <w:rsid w:val="00F4134E"/>
    <w:rsid w:val="00F91A9D"/>
    <w:rsid w:val="00F92FF0"/>
    <w:rsid w:val="00FA36EC"/>
    <w:rsid w:val="00FB1149"/>
    <w:rsid w:val="00FB53F4"/>
    <w:rsid w:val="00FD047B"/>
    <w:rsid w:val="00FF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DAF0D1D-9F36-4724-959D-1C9A7ABF3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Заголовок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243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TIK-21</cp:lastModifiedBy>
  <cp:revision>6</cp:revision>
  <cp:lastPrinted>2025-08-18T14:58:00Z</cp:lastPrinted>
  <dcterms:created xsi:type="dcterms:W3CDTF">2025-08-19T08:30:00Z</dcterms:created>
  <dcterms:modified xsi:type="dcterms:W3CDTF">2025-08-18T14:58:00Z</dcterms:modified>
</cp:coreProperties>
</file>